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F210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49E422B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Оқылатын  пәннің бей</w:t>
      </w:r>
      <w:bookmarkStart w:id="0" w:name="_GoBack"/>
      <w:bookmarkEnd w:id="0"/>
      <w:r>
        <w:rPr>
          <w:rFonts w:ascii="Times New Roman" w:hAnsi="Times New Roman" w:cs="Times New Roman"/>
          <w:lang w:val="kk-KZ"/>
        </w:rPr>
        <w:t>ініне сәйкес соңғы бес жылда кадрлардың біліктілік арттырудан және қайта даярлаудан өткені туралы мәліметтер.</w:t>
      </w:r>
    </w:p>
    <w:tbl>
      <w:tblPr>
        <w:tblStyle w:val="4"/>
        <w:tblW w:w="1557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2095"/>
        <w:gridCol w:w="4032"/>
        <w:gridCol w:w="2338"/>
        <w:gridCol w:w="2451"/>
        <w:gridCol w:w="2076"/>
        <w:gridCol w:w="2051"/>
      </w:tblGrid>
      <w:tr w14:paraId="628928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83CA0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2095" w:type="dxa"/>
          </w:tcPr>
          <w:p w14:paraId="1300526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Тегі,аты, әкесінің аты</w:t>
            </w:r>
          </w:p>
        </w:tc>
        <w:tc>
          <w:tcPr>
            <w:tcW w:w="4032" w:type="dxa"/>
          </w:tcPr>
          <w:p w14:paraId="547F5DF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Тақырыптың атауы</w:t>
            </w:r>
          </w:p>
        </w:tc>
        <w:tc>
          <w:tcPr>
            <w:tcW w:w="2338" w:type="dxa"/>
          </w:tcPr>
          <w:p w14:paraId="26ED301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Оқыған орнымен кезеңі</w:t>
            </w:r>
          </w:p>
        </w:tc>
        <w:tc>
          <w:tcPr>
            <w:tcW w:w="2451" w:type="dxa"/>
          </w:tcPr>
          <w:p w14:paraId="6247CDA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Оқыған ұйымның атауы</w:t>
            </w:r>
          </w:p>
        </w:tc>
        <w:tc>
          <w:tcPr>
            <w:tcW w:w="2076" w:type="dxa"/>
          </w:tcPr>
          <w:p w14:paraId="1B5C39C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Сағаттар саны және жұмыс өтілі</w:t>
            </w:r>
          </w:p>
        </w:tc>
        <w:tc>
          <w:tcPr>
            <w:tcW w:w="2051" w:type="dxa"/>
          </w:tcPr>
          <w:p w14:paraId="487E02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Аяқталу нысаны</w:t>
            </w:r>
          </w:p>
        </w:tc>
      </w:tr>
      <w:tr w14:paraId="7A880C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14317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95" w:type="dxa"/>
          </w:tcPr>
          <w:p w14:paraId="7FE542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Умирзахова Линда Мустахимовна</w:t>
            </w:r>
          </w:p>
          <w:p w14:paraId="17707AF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32" w:type="dxa"/>
          </w:tcPr>
          <w:p w14:paraId="28773A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«НЗМ" ДББҰ "Білім берудегі менеджмент" </w:t>
            </w:r>
          </w:p>
          <w:p w14:paraId="25D69A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"Атырау жаңа мектебі"жобасы аясында Атырау облысындағы орта білім беру ұйымдарының басшыларын кәсіби қайта даярлау бағдарламасын аяқтады. №2025/04/00121. 2025 ж </w:t>
            </w:r>
          </w:p>
          <w:p w14:paraId="37A318E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"Оқу үдерісі және ЖИ:генеративті модельдер мен промт-инжиниринг өнері" </w:t>
            </w:r>
          </w:p>
        </w:tc>
        <w:tc>
          <w:tcPr>
            <w:tcW w:w="2338" w:type="dxa"/>
          </w:tcPr>
          <w:p w14:paraId="3AC0E4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BE88E4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89170F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D5D0B8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1C0ECA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31BD4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ED12B7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994748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02.11.25ж</w:t>
            </w:r>
          </w:p>
        </w:tc>
        <w:tc>
          <w:tcPr>
            <w:tcW w:w="2451" w:type="dxa"/>
          </w:tcPr>
          <w:p w14:paraId="5ADCF43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Өрлеу.</w:t>
            </w:r>
          </w:p>
          <w:p w14:paraId="28AC576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62098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FF854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76" w:type="dxa"/>
          </w:tcPr>
          <w:p w14:paraId="76B2553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80сағ </w:t>
            </w:r>
          </w:p>
          <w:p w14:paraId="081200D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782097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1AAEC5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350 сағат</w:t>
            </w:r>
          </w:p>
        </w:tc>
        <w:tc>
          <w:tcPr>
            <w:tcW w:w="2051" w:type="dxa"/>
          </w:tcPr>
          <w:p w14:paraId="6BCECB7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1292898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248BC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613FB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2A4BB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047CCB1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73606B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C01276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0F5A8A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F5749F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095" w:type="dxa"/>
          </w:tcPr>
          <w:p w14:paraId="105638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Дюсенбаева Еркебулан Сагаденовна</w:t>
            </w:r>
          </w:p>
        </w:tc>
        <w:tc>
          <w:tcPr>
            <w:tcW w:w="4032" w:type="dxa"/>
          </w:tcPr>
          <w:p w14:paraId="4B5A0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«НЗМ" ДББҰ "Білім берудегі менеджмент" </w:t>
            </w:r>
          </w:p>
          <w:p w14:paraId="1E523BE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«НЗМ" ДББҰ  «Педагогикалық шеберлік орталығы»  «Педагогтердің пәндік құзыреттілігін дамыту: химия мен жаратылыстануды оқытудың тиімді тәжірибесі" </w:t>
            </w:r>
          </w:p>
          <w:p w14:paraId="587201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"Оқу үдерісі және ЖИ:генеративті модельдер мен промт-инжиниринг өнері" </w:t>
            </w:r>
          </w:p>
          <w:p w14:paraId="17A1BEC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38" w:type="dxa"/>
          </w:tcPr>
          <w:p w14:paraId="434D44F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20.09.24ж  №119401</w:t>
            </w:r>
          </w:p>
          <w:p w14:paraId="701CD8E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DC834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2BFEFE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102347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120150 28.02.2025ж</w:t>
            </w:r>
          </w:p>
          <w:p w14:paraId="3876E4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18EBC6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02.11.25ж</w:t>
            </w:r>
          </w:p>
        </w:tc>
        <w:tc>
          <w:tcPr>
            <w:tcW w:w="2451" w:type="dxa"/>
          </w:tcPr>
          <w:p w14:paraId="7892F34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ПШО</w:t>
            </w:r>
          </w:p>
          <w:p w14:paraId="65E1A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1A88F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4DBE3B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F429AF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0256BC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ПШО</w:t>
            </w:r>
          </w:p>
        </w:tc>
        <w:tc>
          <w:tcPr>
            <w:tcW w:w="2076" w:type="dxa"/>
          </w:tcPr>
          <w:p w14:paraId="2A0000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80сағ</w:t>
            </w:r>
          </w:p>
          <w:p w14:paraId="39D2F9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720236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38867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0DFAF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BAD68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78D449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  <w:p w14:paraId="63524C8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9E49DA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69F57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1C3C44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6A774E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7C0EE7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CB942B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DBFEF9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71E3E0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3ACF4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095" w:type="dxa"/>
          </w:tcPr>
          <w:p w14:paraId="7BE030E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Суйншкалиева Индира Нуржанқызы</w:t>
            </w:r>
          </w:p>
        </w:tc>
        <w:tc>
          <w:tcPr>
            <w:tcW w:w="4032" w:type="dxa"/>
          </w:tcPr>
          <w:p w14:paraId="09DD11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1)"Заманауи жағдайда білім алушылардың кәсіптік бағдарлауын жүргізу үшін педагогтардың құзвреттілігін дамыту".</w:t>
            </w:r>
          </w:p>
          <w:p w14:paraId="36FB807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2) ""Білім беру ұйымдарында жағымды тәрбие ортасын қамтамасыз ету" 3)  "Педагогтардың жаһандық құзыреттіліктерін дамыту " </w:t>
            </w:r>
          </w:p>
        </w:tc>
        <w:tc>
          <w:tcPr>
            <w:tcW w:w="2338" w:type="dxa"/>
          </w:tcPr>
          <w:p w14:paraId="69C864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27.09.2024ж№0774260 </w:t>
            </w:r>
          </w:p>
          <w:p w14:paraId="2DAE6E5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4CA453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37692A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77180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40 сағ №0041023    </w:t>
            </w:r>
          </w:p>
          <w:p w14:paraId="5A95F60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23.08.24ж</w:t>
            </w:r>
          </w:p>
          <w:p w14:paraId="7F5EFC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БЖ№0091815                               </w:t>
            </w:r>
          </w:p>
        </w:tc>
        <w:tc>
          <w:tcPr>
            <w:tcW w:w="2451" w:type="dxa"/>
          </w:tcPr>
          <w:p w14:paraId="0569FF4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Өрлеу </w:t>
            </w:r>
          </w:p>
          <w:p w14:paraId="35C75F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7CE89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B0D38E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AEA857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CB67C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Өркен"ҰҒПИ АҚ Өрлеу</w:t>
            </w:r>
          </w:p>
        </w:tc>
        <w:tc>
          <w:tcPr>
            <w:tcW w:w="2076" w:type="dxa"/>
          </w:tcPr>
          <w:p w14:paraId="186176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80сағ, </w:t>
            </w:r>
          </w:p>
          <w:p w14:paraId="7B8756C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0F825A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195F89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94192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05.04. 2024ж                    160 сағ </w:t>
            </w:r>
          </w:p>
        </w:tc>
        <w:tc>
          <w:tcPr>
            <w:tcW w:w="2051" w:type="dxa"/>
          </w:tcPr>
          <w:p w14:paraId="3ACA81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  <w:p w14:paraId="28F34AF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C208D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E3FDB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87229F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394C4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  <w:p w14:paraId="2E80866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53F5C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</w:tc>
      </w:tr>
      <w:tr w14:paraId="1EE64F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6C2194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095" w:type="dxa"/>
          </w:tcPr>
          <w:p w14:paraId="4DDDBB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Даугалиев Беймбет </w:t>
            </w:r>
          </w:p>
        </w:tc>
        <w:tc>
          <w:tcPr>
            <w:tcW w:w="4032" w:type="dxa"/>
          </w:tcPr>
          <w:p w14:paraId="36CFA29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«Алғашқы әскери және технологиялық дайындық оқытушы-ұйымдастырушысының кәсіби құзыреттілігін дамыту »</w:t>
            </w:r>
          </w:p>
        </w:tc>
        <w:tc>
          <w:tcPr>
            <w:tcW w:w="2338" w:type="dxa"/>
          </w:tcPr>
          <w:p w14:paraId="0EA9BF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 жылдың 15-26.08</w:t>
            </w:r>
          </w:p>
        </w:tc>
        <w:tc>
          <w:tcPr>
            <w:tcW w:w="2451" w:type="dxa"/>
          </w:tcPr>
          <w:p w14:paraId="0D8D74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Өрлеу</w:t>
            </w:r>
          </w:p>
        </w:tc>
        <w:tc>
          <w:tcPr>
            <w:tcW w:w="2076" w:type="dxa"/>
          </w:tcPr>
          <w:p w14:paraId="6FA3D6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3DD14E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2022ж</w:t>
            </w:r>
          </w:p>
        </w:tc>
      </w:tr>
      <w:tr w14:paraId="40DAA4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204071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95" w:type="dxa"/>
          </w:tcPr>
          <w:p w14:paraId="1D17B3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Муслимов Бауыржан Тастанбекович</w:t>
            </w:r>
          </w:p>
        </w:tc>
        <w:tc>
          <w:tcPr>
            <w:tcW w:w="4032" w:type="dxa"/>
          </w:tcPr>
          <w:p w14:paraId="76B4A6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«Дене тәрбиесі мұғалімдерінің кәсіби құзыреттілігі мен тәжірибесін жетілдіру» </w:t>
            </w:r>
          </w:p>
          <w:p w14:paraId="0B6F69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«Білім беру ұйымдарында зорлық-зомбылықтың алдын алу» </w:t>
            </w:r>
          </w:p>
          <w:p w14:paraId="723053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2E17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Оқу үдерісі және ЖИ:генеративті модельдер мен промт-инжиниринг өнері  онлайн курсы</w:t>
            </w:r>
          </w:p>
          <w:p w14:paraId="222EA6C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38" w:type="dxa"/>
          </w:tcPr>
          <w:p w14:paraId="0105DB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01.09.2023ж №00012771</w:t>
            </w:r>
          </w:p>
          <w:p w14:paraId="5F83FD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0AB34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5AF122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№0043541 24.05.24ж</w:t>
            </w:r>
          </w:p>
        </w:tc>
        <w:tc>
          <w:tcPr>
            <w:tcW w:w="2451" w:type="dxa"/>
          </w:tcPr>
          <w:p w14:paraId="2899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«Ұлттық ғылыми-практикалық ғылыми-орталығы»РМҚК </w:t>
            </w:r>
          </w:p>
          <w:p w14:paraId="53B06CD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Өркен ҰҒПИ</w:t>
            </w:r>
          </w:p>
        </w:tc>
        <w:tc>
          <w:tcPr>
            <w:tcW w:w="2076" w:type="dxa"/>
          </w:tcPr>
          <w:p w14:paraId="3F50C3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80сағ</w:t>
            </w:r>
          </w:p>
          <w:p w14:paraId="07B3BD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AE045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A25B2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60948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699D2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80 сағ </w:t>
            </w:r>
          </w:p>
          <w:p w14:paraId="568563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EE895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02.11.25ж</w:t>
            </w:r>
          </w:p>
        </w:tc>
        <w:tc>
          <w:tcPr>
            <w:tcW w:w="2051" w:type="dxa"/>
          </w:tcPr>
          <w:p w14:paraId="7BD41DA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7B6449F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C0A57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468F9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8ABC65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24B782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D48831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267E4C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106AD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095" w:type="dxa"/>
          </w:tcPr>
          <w:p w14:paraId="218C0F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Мағзомзызы Дария</w:t>
            </w:r>
          </w:p>
          <w:p w14:paraId="790707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32" w:type="dxa"/>
          </w:tcPr>
          <w:p w14:paraId="12CC2B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«Оқушылардың әлеуметтік дағдыларын дамыту: отбасы,мектеп,мансап» тақырыбында </w:t>
            </w:r>
          </w:p>
          <w:p w14:paraId="593C67D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38" w:type="dxa"/>
          </w:tcPr>
          <w:p w14:paraId="02E8572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№006706 21.04.2023ж</w:t>
            </w:r>
          </w:p>
        </w:tc>
        <w:tc>
          <w:tcPr>
            <w:tcW w:w="2451" w:type="dxa"/>
          </w:tcPr>
          <w:p w14:paraId="1FE8E4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ПШО</w:t>
            </w:r>
          </w:p>
        </w:tc>
        <w:tc>
          <w:tcPr>
            <w:tcW w:w="2076" w:type="dxa"/>
          </w:tcPr>
          <w:p w14:paraId="04DC31A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80 сағ </w:t>
            </w:r>
          </w:p>
        </w:tc>
        <w:tc>
          <w:tcPr>
            <w:tcW w:w="2051" w:type="dxa"/>
          </w:tcPr>
          <w:p w14:paraId="5615D7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33962B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ED7B1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095" w:type="dxa"/>
          </w:tcPr>
          <w:p w14:paraId="0260D09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Кубашева Алмагул Жеткеншекқызы</w:t>
            </w:r>
          </w:p>
          <w:p w14:paraId="2562E65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32" w:type="dxa"/>
          </w:tcPr>
          <w:p w14:paraId="56DE7F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ҚР педагогтерінің біліктілігін арттырудың «Мектептегі ағылшын тілі сабағы: басымдықтар және жетілдіру стратегиялары» </w:t>
            </w:r>
          </w:p>
          <w:p w14:paraId="4FA29B7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38" w:type="dxa"/>
          </w:tcPr>
          <w:p w14:paraId="4410EDA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02.09.2024 ж №089779</w:t>
            </w:r>
          </w:p>
        </w:tc>
        <w:tc>
          <w:tcPr>
            <w:tcW w:w="2451" w:type="dxa"/>
          </w:tcPr>
          <w:p w14:paraId="23CAC9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«НЗМ» ДББҰ  «Педагогикалық шеберлік орталығы»</w:t>
            </w:r>
          </w:p>
        </w:tc>
        <w:tc>
          <w:tcPr>
            <w:tcW w:w="2076" w:type="dxa"/>
          </w:tcPr>
          <w:p w14:paraId="2BC2D5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120сағ</w:t>
            </w:r>
          </w:p>
        </w:tc>
        <w:tc>
          <w:tcPr>
            <w:tcW w:w="2051" w:type="dxa"/>
          </w:tcPr>
          <w:p w14:paraId="473B279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</w:tc>
      </w:tr>
      <w:tr w14:paraId="208154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E8E1A9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095" w:type="dxa"/>
          </w:tcPr>
          <w:p w14:paraId="07BCBA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Торгаева Айнұр </w:t>
            </w:r>
          </w:p>
          <w:p w14:paraId="391D33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525A9A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1)"Білім беру ұйымдарында зорлық-зомбылықтың алдын алу" </w:t>
            </w:r>
          </w:p>
          <w:p w14:paraId="0E36AF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2)"Атырау облысының білім беру мекемелерінің педагог-психологтарына арналған оқушылардың психикалық денсаулық сауаттылығын арттыру және профилактикалық суицидология" </w:t>
            </w:r>
          </w:p>
          <w:p w14:paraId="6447B7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102FC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."№0034994 , 3.11.2023ж </w:t>
            </w:r>
          </w:p>
          <w:p w14:paraId="3A758C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67046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7AC73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E44DE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12.2023ж №q-195</w:t>
            </w:r>
          </w:p>
        </w:tc>
        <w:tc>
          <w:tcPr>
            <w:tcW w:w="2451" w:type="dxa"/>
          </w:tcPr>
          <w:p w14:paraId="7500DE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Адамның үйлесімді дамыуы ұлттық институты" АҚ               </w:t>
            </w:r>
          </w:p>
        </w:tc>
        <w:tc>
          <w:tcPr>
            <w:tcW w:w="2076" w:type="dxa"/>
          </w:tcPr>
          <w:p w14:paraId="284631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80сағ</w:t>
            </w:r>
          </w:p>
          <w:p w14:paraId="4C482D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385ED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2C387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CF4B4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23C0E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33DD1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72 сағ</w:t>
            </w:r>
          </w:p>
        </w:tc>
        <w:tc>
          <w:tcPr>
            <w:tcW w:w="2051" w:type="dxa"/>
          </w:tcPr>
          <w:p w14:paraId="4F76243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1810A6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17062F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1C8655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05E640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82EAF0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B9025B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14221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6CC059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3E1F14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095" w:type="dxa"/>
          </w:tcPr>
          <w:p w14:paraId="046DC2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Барседенова Бибигул Жангуатовна</w:t>
            </w:r>
          </w:p>
          <w:p w14:paraId="2E3253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6259BD9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"Физика бойынша білім мен дағдыларды қалыптастырудың заманауи білім беру технологиялары" </w:t>
            </w:r>
          </w:p>
          <w:p w14:paraId="7F3059D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73B856B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29.08.2024ж №0773947</w:t>
            </w:r>
          </w:p>
        </w:tc>
        <w:tc>
          <w:tcPr>
            <w:tcW w:w="2451" w:type="dxa"/>
          </w:tcPr>
          <w:p w14:paraId="1FDE7C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</w:t>
            </w:r>
          </w:p>
        </w:tc>
        <w:tc>
          <w:tcPr>
            <w:tcW w:w="2076" w:type="dxa"/>
          </w:tcPr>
          <w:p w14:paraId="5083E7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</w:t>
            </w:r>
          </w:p>
        </w:tc>
        <w:tc>
          <w:tcPr>
            <w:tcW w:w="2051" w:type="dxa"/>
          </w:tcPr>
          <w:p w14:paraId="2734C4E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</w:tc>
      </w:tr>
      <w:tr w14:paraId="206A9F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C9C2C7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095" w:type="dxa"/>
          </w:tcPr>
          <w:p w14:paraId="294E1D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Мурзагалиева Гульмира Шахидуллаевна</w:t>
            </w:r>
          </w:p>
          <w:p w14:paraId="4123BC4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0D9454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"Жаһандану жағдайында орта білім беру жүйесінде этномәдени құзыреттілікті дамыту"</w:t>
            </w:r>
          </w:p>
          <w:p w14:paraId="76C0A5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"География сабақтарында дарынды балалармен жұмыс жасаудың білім беру технологиялары" </w:t>
            </w:r>
          </w:p>
          <w:p w14:paraId="28238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65D129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20.10.2023ж №0660557</w:t>
            </w:r>
          </w:p>
          <w:p w14:paraId="554494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A219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9ECF9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30FC0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24.05.2024ж №0662915</w:t>
            </w:r>
          </w:p>
        </w:tc>
        <w:tc>
          <w:tcPr>
            <w:tcW w:w="2451" w:type="dxa"/>
          </w:tcPr>
          <w:p w14:paraId="1B699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1E65EC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64260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1FDD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0622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C96F0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Өрлеу</w:t>
            </w:r>
          </w:p>
        </w:tc>
        <w:tc>
          <w:tcPr>
            <w:tcW w:w="2076" w:type="dxa"/>
          </w:tcPr>
          <w:p w14:paraId="327583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</w:t>
            </w:r>
          </w:p>
          <w:p w14:paraId="565FFE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E469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C7A59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B637C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8AD44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4DC4EF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0DBD829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E468D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D9C968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8A1D8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3EAB4E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23A427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</w:tc>
      </w:tr>
      <w:tr w14:paraId="026055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13F5E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095" w:type="dxa"/>
          </w:tcPr>
          <w:p w14:paraId="3924EB4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Ескалиева Людмила Мухамбетовна</w:t>
            </w:r>
          </w:p>
          <w:p w14:paraId="1FEFBA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4599E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"Заманауи педагог қызметіндегі ақпараттық-коммуникациялық технологиялар" </w:t>
            </w:r>
          </w:p>
          <w:p w14:paraId="4EB884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"Педагогтардың пәндік құзыреттілігін дамыту: биология мен жаратылыстануды оқытудың тиіімді тәжірибесі"</w:t>
            </w:r>
          </w:p>
          <w:p w14:paraId="3DAEF5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"Оқу үдерісі және ЖИ:генеративті модельдер мен промт-инжиниринг өнері" </w:t>
            </w:r>
          </w:p>
        </w:tc>
        <w:tc>
          <w:tcPr>
            <w:tcW w:w="2338" w:type="dxa"/>
          </w:tcPr>
          <w:p w14:paraId="0F6FE7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№2249 11.04.25ж</w:t>
            </w:r>
          </w:p>
          <w:p w14:paraId="320D0B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76011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9E7D1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A36A4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92D4D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0326D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№138922   14.05. 25ж                              </w:t>
            </w:r>
          </w:p>
        </w:tc>
        <w:tc>
          <w:tcPr>
            <w:tcW w:w="2451" w:type="dxa"/>
          </w:tcPr>
          <w:p w14:paraId="158AA6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"Асқар Кәсіби Даму Орталығы"ЖШС</w:t>
            </w:r>
          </w:p>
          <w:p w14:paraId="4D5649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DE969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F9A8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11DB8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ПШО                  </w:t>
            </w:r>
          </w:p>
        </w:tc>
        <w:tc>
          <w:tcPr>
            <w:tcW w:w="2076" w:type="dxa"/>
          </w:tcPr>
          <w:p w14:paraId="592AA9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80сағ</w:t>
            </w:r>
          </w:p>
          <w:p w14:paraId="7A8626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C918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58523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C0ACB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5048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7AB29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47840A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22DB99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CDC10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7C242E2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086B81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E9B274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98528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3A04AD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023F88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095" w:type="dxa"/>
          </w:tcPr>
          <w:p w14:paraId="011B55A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Ержаханова Гаухар Бисенбаевна</w:t>
            </w:r>
          </w:p>
          <w:p w14:paraId="5875EC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06D6F5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«Педагогтердің пәндік құзыреттілігін дамыту: ағылшын тілін оқытудың тиімді тәжірибесі" </w:t>
            </w:r>
          </w:p>
          <w:p w14:paraId="035724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"Оқу үдерісі және ЖИ:генеративті модельдер мен промт-инжиниринг өнері" </w:t>
            </w:r>
          </w:p>
          <w:p w14:paraId="52851F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2FDFA4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7.03.25ж  № 120183</w:t>
            </w:r>
          </w:p>
          <w:p w14:paraId="609A51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8C0EB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C5E3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62ACDA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02.11.25ж                                                   </w:t>
            </w:r>
          </w:p>
        </w:tc>
        <w:tc>
          <w:tcPr>
            <w:tcW w:w="2451" w:type="dxa"/>
          </w:tcPr>
          <w:p w14:paraId="39CDE1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«НЗМ" ДББҰ  «Педагогикалық шеберлік орталығы»  </w:t>
            </w:r>
          </w:p>
        </w:tc>
        <w:tc>
          <w:tcPr>
            <w:tcW w:w="2076" w:type="dxa"/>
          </w:tcPr>
          <w:p w14:paraId="140C96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6160C1C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0DB85B0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A03F0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8B512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A39310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90F43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6E5CFE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B59100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095" w:type="dxa"/>
          </w:tcPr>
          <w:p w14:paraId="1035A00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Малиева Айғаным Жанболатовна</w:t>
            </w:r>
          </w:p>
          <w:p w14:paraId="60F0A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26BF5C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ҚР орта білім мазмұнын жаңарту шеңберінде «Математика»пәні бойынша педагог кадрлардың біліктілігін арттыру </w:t>
            </w:r>
          </w:p>
          <w:p w14:paraId="43CBC27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Оқу үдерісі және ЖИ:генеративті модельдер мен промт-инжиниринг өнері 02.11.25ж</w:t>
            </w:r>
          </w:p>
          <w:p w14:paraId="292799E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474D3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04593F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27.01.2023  3f76cf6d0  </w:t>
            </w:r>
          </w:p>
        </w:tc>
        <w:tc>
          <w:tcPr>
            <w:tcW w:w="2451" w:type="dxa"/>
          </w:tcPr>
          <w:p w14:paraId="560069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ПШО</w:t>
            </w:r>
          </w:p>
        </w:tc>
        <w:tc>
          <w:tcPr>
            <w:tcW w:w="2076" w:type="dxa"/>
          </w:tcPr>
          <w:p w14:paraId="32F8CA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академиялық сағат көлемінде курстан өтті.</w:t>
            </w:r>
          </w:p>
        </w:tc>
        <w:tc>
          <w:tcPr>
            <w:tcW w:w="2051" w:type="dxa"/>
          </w:tcPr>
          <w:p w14:paraId="0C6195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61E71D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3A7C862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095" w:type="dxa"/>
          </w:tcPr>
          <w:p w14:paraId="052320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Абулхайрова Гулжан Кисаровна</w:t>
            </w:r>
          </w:p>
          <w:p w14:paraId="5765642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65E780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«Қазақ тілі мен қазақ әдебиетін оқыту әдістемесін арттырудың басымдықтары» </w:t>
            </w:r>
          </w:p>
          <w:p w14:paraId="1BA00A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"Педагогикалық пәндік құзыреттілігін дамыту: қазақ тілін және қазақ әдебиетін оқытудың тиімді тәжірибесі" тақырыбы бойынша </w:t>
            </w:r>
          </w:p>
          <w:p w14:paraId="6D721E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"Оқу үдерісі және ЖИ:генеративті модельдер мен промт-инжиниринг өнері" </w:t>
            </w:r>
          </w:p>
          <w:p w14:paraId="05F5B0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45A082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(31.03.2025 - 11.04.2025 жылы) №061324 </w:t>
            </w:r>
          </w:p>
          <w:p w14:paraId="10A50B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6CD38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184D0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27.06,2025ж №139172</w:t>
            </w:r>
          </w:p>
        </w:tc>
        <w:tc>
          <w:tcPr>
            <w:tcW w:w="2451" w:type="dxa"/>
          </w:tcPr>
          <w:p w14:paraId="5757DA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ҚР Білім және Ғылым Министрлігінің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18.01.2016 ж. №95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бұйрығына сәйкес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Біліктілікті Арттырудың Қазақстандық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Өңіраралық Орталығы ПШО</w:t>
            </w:r>
          </w:p>
        </w:tc>
        <w:tc>
          <w:tcPr>
            <w:tcW w:w="2076" w:type="dxa"/>
          </w:tcPr>
          <w:p w14:paraId="45C81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сағат</w:t>
            </w:r>
          </w:p>
          <w:p w14:paraId="7DBEBD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39FB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1E46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F8AF9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5A38AC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206AAB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80сағ</w:t>
            </w:r>
          </w:p>
        </w:tc>
        <w:tc>
          <w:tcPr>
            <w:tcW w:w="2051" w:type="dxa"/>
          </w:tcPr>
          <w:p w14:paraId="2394C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031321E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3C4A14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9640F6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C38AD2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334654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1E8221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63A37C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49800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095" w:type="dxa"/>
          </w:tcPr>
          <w:p w14:paraId="2AFE06A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Мусагалиева Куралай Имангалиевна</w:t>
            </w:r>
          </w:p>
          <w:p w14:paraId="447F4BF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0F67C5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"Қазақ тілі"мен "Қазақ әдебиеті" пәндері мұғалімдерінің пәндік құзыреттілігін дамыту" біліктілікті арттыру білім беру бағдарламасы бойынша</w:t>
            </w:r>
          </w:p>
          <w:p w14:paraId="315B6E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2) Шағын жинакталған мектептерде біріктірілген   сынып комплектілерінде пәндерді  оқыту әдістемесі </w:t>
            </w:r>
          </w:p>
          <w:p w14:paraId="02854B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33932D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3210B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24.02.2023  </w:t>
            </w:r>
          </w:p>
          <w:p w14:paraId="745B7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04A0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E1652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B8EE8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302532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(05-16.06. 2023)   </w:t>
            </w:r>
          </w:p>
          <w:p w14:paraId="624F0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51" w:type="dxa"/>
          </w:tcPr>
          <w:p w14:paraId="3D8D2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"Назарбаев Зияткерлік мектептері"ДББҰ Педагогикалық шеберлік орталығы</w:t>
            </w:r>
          </w:p>
        </w:tc>
        <w:tc>
          <w:tcPr>
            <w:tcW w:w="2076" w:type="dxa"/>
          </w:tcPr>
          <w:p w14:paraId="0F5C17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80 сағ </w:t>
            </w:r>
          </w:p>
        </w:tc>
        <w:tc>
          <w:tcPr>
            <w:tcW w:w="2051" w:type="dxa"/>
          </w:tcPr>
          <w:p w14:paraId="595FEB0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4A3188E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208B68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74A331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9A07CB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4976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F09EE8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256AB42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797F63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872785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095" w:type="dxa"/>
          </w:tcPr>
          <w:p w14:paraId="48EE4ED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Сатыбалдиева Мейрамгул Жетыбаевна</w:t>
            </w:r>
          </w:p>
          <w:p w14:paraId="3FFE3F4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717A314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«Педагогтердің пәндік құзыреттілігін дамыту: орыс тілі мен әдебиетін оқытудың тиімді тәжірибесі" </w:t>
            </w:r>
          </w:p>
          <w:p w14:paraId="6A657C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1BC7A0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/>
              </w:rPr>
              <w:t>138657  11.04.2025ж</w:t>
            </w:r>
          </w:p>
        </w:tc>
        <w:tc>
          <w:tcPr>
            <w:tcW w:w="2451" w:type="dxa"/>
          </w:tcPr>
          <w:p w14:paraId="1E6B39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«НЗМ" ДББҰ  «Педагогикалық шеберлік орталығы»  </w:t>
            </w:r>
          </w:p>
        </w:tc>
        <w:tc>
          <w:tcPr>
            <w:tcW w:w="2076" w:type="dxa"/>
          </w:tcPr>
          <w:p w14:paraId="290C21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</w:t>
            </w:r>
          </w:p>
        </w:tc>
        <w:tc>
          <w:tcPr>
            <w:tcW w:w="2051" w:type="dxa"/>
          </w:tcPr>
          <w:p w14:paraId="7C7B3BA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0D16B6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AD062F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095" w:type="dxa"/>
          </w:tcPr>
          <w:p w14:paraId="791442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Кисапова Актоты Мерекеевна</w:t>
            </w:r>
          </w:p>
        </w:tc>
        <w:tc>
          <w:tcPr>
            <w:tcW w:w="4032" w:type="dxa"/>
          </w:tcPr>
          <w:p w14:paraId="600E84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«Формирование читательской гоамотности на уроках русского языка и литературы Я2»</w:t>
            </w:r>
          </w:p>
        </w:tc>
        <w:tc>
          <w:tcPr>
            <w:tcW w:w="2338" w:type="dxa"/>
          </w:tcPr>
          <w:p w14:paraId="39B7B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28.07-08.08.25ж</w:t>
            </w:r>
          </w:p>
        </w:tc>
        <w:tc>
          <w:tcPr>
            <w:tcW w:w="2451" w:type="dxa"/>
          </w:tcPr>
          <w:p w14:paraId="43C21C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Өрлеу</w:t>
            </w:r>
          </w:p>
        </w:tc>
        <w:tc>
          <w:tcPr>
            <w:tcW w:w="2076" w:type="dxa"/>
          </w:tcPr>
          <w:p w14:paraId="3050C3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80сағ</w:t>
            </w:r>
          </w:p>
        </w:tc>
        <w:tc>
          <w:tcPr>
            <w:tcW w:w="2051" w:type="dxa"/>
          </w:tcPr>
          <w:p w14:paraId="7EE464D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0A4BF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4C082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095" w:type="dxa"/>
          </w:tcPr>
          <w:p w14:paraId="63F1782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Ажмеденова Токтар Таскалиевна</w:t>
            </w:r>
          </w:p>
          <w:p w14:paraId="08E35E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2D1248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Педагогтардың пәндік құзыреттілігін дамыту: тарих пен құқық негіздерін оқытудың тиіімді тәжірибесі "Оқу үдерісі және ЖИ:генеративті модельдер мен промт-инжиниринг өнері" </w:t>
            </w:r>
          </w:p>
          <w:p w14:paraId="286726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2E66AF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№139222   04.07.25ж     </w:t>
            </w:r>
          </w:p>
        </w:tc>
        <w:tc>
          <w:tcPr>
            <w:tcW w:w="2451" w:type="dxa"/>
          </w:tcPr>
          <w:p w14:paraId="155AE5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ПШО</w:t>
            </w:r>
          </w:p>
        </w:tc>
        <w:tc>
          <w:tcPr>
            <w:tcW w:w="2076" w:type="dxa"/>
          </w:tcPr>
          <w:p w14:paraId="5CA8F3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79FD4FA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49410E9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BF75B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58AA72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1341F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82B3C9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5BDC1E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4015C4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055C22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095" w:type="dxa"/>
          </w:tcPr>
          <w:p w14:paraId="19288ED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Тлепбергенова Асел Ерсайновна</w:t>
            </w:r>
          </w:p>
          <w:p w14:paraId="22182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0EB2CB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«Дене тәрбиесі мұғалімдерінің кәсіби құзыреттілігі мен тәжірибесін жетілдіру» </w:t>
            </w:r>
          </w:p>
          <w:p w14:paraId="1D0FC9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Оқу үдерісі және ЖИ:генеративті модельдер мен промт-инжиниринг өнері 02.11.25ж</w:t>
            </w:r>
          </w:p>
        </w:tc>
        <w:tc>
          <w:tcPr>
            <w:tcW w:w="2338" w:type="dxa"/>
          </w:tcPr>
          <w:p w14:paraId="273052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01.09.2023ж №00012774</w:t>
            </w:r>
          </w:p>
        </w:tc>
        <w:tc>
          <w:tcPr>
            <w:tcW w:w="2451" w:type="dxa"/>
          </w:tcPr>
          <w:p w14:paraId="0BB0E8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«Ұлттық ғылыми-практикалық ғылыми-орталығы»РМҚК </w:t>
            </w:r>
          </w:p>
        </w:tc>
        <w:tc>
          <w:tcPr>
            <w:tcW w:w="2076" w:type="dxa"/>
          </w:tcPr>
          <w:p w14:paraId="49B9EF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37F1821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4190A8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465A2B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095" w:type="dxa"/>
          </w:tcPr>
          <w:p w14:paraId="36D4884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Файзуллина Арай Атаевна</w:t>
            </w:r>
          </w:p>
          <w:p w14:paraId="7626421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1A432C5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«Дене шынықтыру мұғалімінің кәсіби құзыреттілігін дамыту» </w:t>
            </w:r>
          </w:p>
          <w:p w14:paraId="4CA2DE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"Білім беру ұйымдарында зорлық-зомбылықтың  алдын алу" біліктілікті арттыру курсы </w:t>
            </w:r>
          </w:p>
          <w:p w14:paraId="3CCB335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Оқу үдерісі және ЖИ:генеративті модельдер мен промт-инжиниринг өнері 02.11.25ж</w:t>
            </w:r>
          </w:p>
          <w:p w14:paraId="142C832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4145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0A393A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13-17.03.2023 №0574493</w:t>
            </w:r>
          </w:p>
          <w:p w14:paraId="52A5D8B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BE43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№0055001  11.04.2025ж</w:t>
            </w:r>
          </w:p>
        </w:tc>
        <w:tc>
          <w:tcPr>
            <w:tcW w:w="2451" w:type="dxa"/>
          </w:tcPr>
          <w:p w14:paraId="627768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</w:t>
            </w:r>
          </w:p>
        </w:tc>
        <w:tc>
          <w:tcPr>
            <w:tcW w:w="2076" w:type="dxa"/>
          </w:tcPr>
          <w:p w14:paraId="7B9929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40 сағат</w:t>
            </w:r>
          </w:p>
          <w:p w14:paraId="7EBFA4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24F8A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3E0BB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 сағат</w:t>
            </w:r>
          </w:p>
        </w:tc>
        <w:tc>
          <w:tcPr>
            <w:tcW w:w="2051" w:type="dxa"/>
          </w:tcPr>
          <w:p w14:paraId="0A8CCEE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4B2B60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72847B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E86990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69327F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08DD6F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095" w:type="dxa"/>
          </w:tcPr>
          <w:p w14:paraId="17E325B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Хамзин Рамазан Мадениетович</w:t>
            </w:r>
          </w:p>
          <w:p w14:paraId="18630F7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0F142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Музыка пәні мұғалімінің кәсіби құзыреттілігін дамыту (орта білім беру ұйымдарының 5-6 сыныптарының музыка пәні мұғалімдеріне арналған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курсы</w:t>
            </w:r>
          </w:p>
          <w:p w14:paraId="6EFED97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0ABA637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05-16 қыркүйек 2022 жыл №0558363</w:t>
            </w:r>
          </w:p>
        </w:tc>
        <w:tc>
          <w:tcPr>
            <w:tcW w:w="2451" w:type="dxa"/>
          </w:tcPr>
          <w:p w14:paraId="5D945F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Өрлеу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076" w:type="dxa"/>
          </w:tcPr>
          <w:p w14:paraId="0B738D0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сағат курсы)</w:t>
            </w:r>
          </w:p>
        </w:tc>
        <w:tc>
          <w:tcPr>
            <w:tcW w:w="2051" w:type="dxa"/>
          </w:tcPr>
          <w:p w14:paraId="4E5E30A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2022ж</w:t>
            </w:r>
          </w:p>
        </w:tc>
      </w:tr>
      <w:tr w14:paraId="1BC2C5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D76BFD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095" w:type="dxa"/>
          </w:tcPr>
          <w:p w14:paraId="0393D6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Кайсекенова Мейрамгул Минажовна</w:t>
            </w:r>
          </w:p>
          <w:p w14:paraId="5DC36A5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598B4E8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Бастауыш мектептегі сабақ:Басымдықтар және жетілдіру стратегиялары </w:t>
            </w:r>
          </w:p>
          <w:p w14:paraId="227F3B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FD16FE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"Білім  берудегі   шахмат.Бастапқы деңгей 1 модуль" </w:t>
            </w:r>
          </w:p>
          <w:p w14:paraId="0A860A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Оқу үдерісі және ЖИ:генеративті модельдер мен промт-инжиниринг өнері </w:t>
            </w:r>
          </w:p>
          <w:p w14:paraId="7804868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7E11B3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№006983 14.07.2023 жыл </w:t>
            </w:r>
          </w:p>
          <w:p w14:paraId="698F44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5C37C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A79AC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3164D45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ВВS1202500346 25.09.2025ж</w:t>
            </w:r>
          </w:p>
        </w:tc>
        <w:tc>
          <w:tcPr>
            <w:tcW w:w="2451" w:type="dxa"/>
          </w:tcPr>
          <w:p w14:paraId="2EF9A2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«НЗМ" ДББҰ  «Педагогикалық шеберлік орталығы»  ПШО Қазақстан шахмат федерациясы  </w:t>
            </w:r>
          </w:p>
        </w:tc>
        <w:tc>
          <w:tcPr>
            <w:tcW w:w="2076" w:type="dxa"/>
          </w:tcPr>
          <w:p w14:paraId="3FB83E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120сағ</w:t>
            </w:r>
          </w:p>
          <w:p w14:paraId="38E0AA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CEB0B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0621A5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1978F6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430E2B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72сағ.</w:t>
            </w:r>
          </w:p>
        </w:tc>
        <w:tc>
          <w:tcPr>
            <w:tcW w:w="2051" w:type="dxa"/>
          </w:tcPr>
          <w:p w14:paraId="484E30B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72265D7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4AA4A7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6B21A4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5C75886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3AE81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25F145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454C8A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1049BB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095" w:type="dxa"/>
          </w:tcPr>
          <w:p w14:paraId="6BEBB0D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Лукпанова Куралай Кыдыровна</w:t>
            </w:r>
          </w:p>
          <w:p w14:paraId="3448AA5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199198A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"Бастауыш мектепте құндылыққа бағдарланған тәсілді жүзеге асыру"</w:t>
            </w:r>
          </w:p>
          <w:p w14:paraId="31EE83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Оқу үдерісі және ЖИ:генеративті модельдер мен промт-инжиниринг өнері </w:t>
            </w:r>
          </w:p>
          <w:p w14:paraId="3603A48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569E0A3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6ACF43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14.06.2024ж№0772779</w:t>
            </w:r>
          </w:p>
        </w:tc>
        <w:tc>
          <w:tcPr>
            <w:tcW w:w="2451" w:type="dxa"/>
          </w:tcPr>
          <w:p w14:paraId="39DC6F5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6" w:type="dxa"/>
          </w:tcPr>
          <w:p w14:paraId="7F6194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1B24EB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  <w:p w14:paraId="095DEA5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C58BB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138682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14E42A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0F07FA9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095" w:type="dxa"/>
          </w:tcPr>
          <w:p w14:paraId="7C38A33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Бейшова Жаннат Дармешовна</w:t>
            </w:r>
          </w:p>
          <w:p w14:paraId="625605D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3A8F37C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Бастауыш мектептегі сабақ: Басымдықтар және жетілдіру стратегиялары   </w:t>
            </w:r>
          </w:p>
          <w:p w14:paraId="743C94F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Оқу үдерісі және ЖИ:генеративті модельдер мен промт-инжиниринг өнері 02.11.25ж</w:t>
            </w:r>
          </w:p>
          <w:p w14:paraId="2270B6D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11B18A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№006969 14.07.2023 жыл</w:t>
            </w:r>
          </w:p>
        </w:tc>
        <w:tc>
          <w:tcPr>
            <w:tcW w:w="2451" w:type="dxa"/>
          </w:tcPr>
          <w:p w14:paraId="3A83C90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ПШО     </w:t>
            </w:r>
          </w:p>
        </w:tc>
        <w:tc>
          <w:tcPr>
            <w:tcW w:w="2076" w:type="dxa"/>
          </w:tcPr>
          <w:p w14:paraId="1DF9F2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0AFB7A8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016DC90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174495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FAA3B9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3A5EA3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7270AB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955BFE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095" w:type="dxa"/>
          </w:tcPr>
          <w:p w14:paraId="4B4D9C7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Наурызгалиева Райса Гадиловна</w:t>
            </w:r>
          </w:p>
          <w:p w14:paraId="0B30317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4B34E69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«Педагогтердің пәндік құзыреттілігін дамыту: бастауыш мектепте оқытудың тиімді тәжірибесі" </w:t>
            </w:r>
          </w:p>
          <w:p w14:paraId="5A3CA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62453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14.03.25ж  № 120239</w:t>
            </w:r>
          </w:p>
        </w:tc>
        <w:tc>
          <w:tcPr>
            <w:tcW w:w="2451" w:type="dxa"/>
          </w:tcPr>
          <w:p w14:paraId="08047D3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«НЗМ" ДББҰ  «Педагогикалық шеберлік орталығы»  </w:t>
            </w:r>
          </w:p>
        </w:tc>
        <w:tc>
          <w:tcPr>
            <w:tcW w:w="2076" w:type="dxa"/>
          </w:tcPr>
          <w:p w14:paraId="331607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</w:t>
            </w:r>
          </w:p>
        </w:tc>
        <w:tc>
          <w:tcPr>
            <w:tcW w:w="2051" w:type="dxa"/>
          </w:tcPr>
          <w:p w14:paraId="6F7B2CD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7E21C6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7268196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2095" w:type="dxa"/>
          </w:tcPr>
          <w:p w14:paraId="5EA5E7D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Дюсенова Мейрамгул Болатқызы</w:t>
            </w:r>
          </w:p>
          <w:p w14:paraId="7A85E6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3509B4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«Педагогтердің пәндік құзыреттілігін дамыту:  бастауыш мектепте оқытудың тиімді тәжірибесі" </w:t>
            </w:r>
          </w:p>
          <w:p w14:paraId="2263C8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Оқу үдерісі және ЖИ:генеративті модельдер мен промт-инжиниринг өнері </w:t>
            </w:r>
          </w:p>
          <w:p w14:paraId="1A168A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3198C6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14.03.25ж  № 1202528  </w:t>
            </w:r>
          </w:p>
        </w:tc>
        <w:tc>
          <w:tcPr>
            <w:tcW w:w="2451" w:type="dxa"/>
          </w:tcPr>
          <w:p w14:paraId="1D645F2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«НЗМ" ДББҰ  «Педагогикалық шеберлік орталығы»  </w:t>
            </w:r>
          </w:p>
        </w:tc>
        <w:tc>
          <w:tcPr>
            <w:tcW w:w="2076" w:type="dxa"/>
          </w:tcPr>
          <w:p w14:paraId="675938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80 сағ</w:t>
            </w:r>
          </w:p>
        </w:tc>
        <w:tc>
          <w:tcPr>
            <w:tcW w:w="2051" w:type="dxa"/>
          </w:tcPr>
          <w:p w14:paraId="1D0BC4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  <w:p w14:paraId="341DB36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83CC91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6DAF953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7751D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5FCEF3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62B307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2095" w:type="dxa"/>
          </w:tcPr>
          <w:p w14:paraId="1210AAB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Тулегенова Гулнар Шакировна</w:t>
            </w:r>
          </w:p>
          <w:p w14:paraId="2446E1A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275F6E4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"Бастауыш сынып мұғалімдерінің "Математика","Казак тілі","Әдебиеттік оку"пәндері бойынша пәндік құзыреттіліктерін дамыту" </w:t>
            </w:r>
          </w:p>
          <w:p w14:paraId="2FB9E70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37A71B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3-13.10.2022ж</w:t>
            </w:r>
          </w:p>
        </w:tc>
        <w:tc>
          <w:tcPr>
            <w:tcW w:w="2451" w:type="dxa"/>
          </w:tcPr>
          <w:p w14:paraId="2112F32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</w:t>
            </w:r>
          </w:p>
        </w:tc>
        <w:tc>
          <w:tcPr>
            <w:tcW w:w="2076" w:type="dxa"/>
          </w:tcPr>
          <w:p w14:paraId="242779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 сағ</w:t>
            </w:r>
          </w:p>
        </w:tc>
        <w:tc>
          <w:tcPr>
            <w:tcW w:w="2051" w:type="dxa"/>
          </w:tcPr>
          <w:p w14:paraId="0CB6CF3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2022ж</w:t>
            </w:r>
          </w:p>
        </w:tc>
      </w:tr>
      <w:tr w14:paraId="1D8A07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25E1EC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2095" w:type="dxa"/>
          </w:tcPr>
          <w:p w14:paraId="5D100E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Жумалиева Динара Ерболатовна</w:t>
            </w:r>
          </w:p>
          <w:p w14:paraId="3E0400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59E0E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"Мектепалды даярлықтың тәжірибелік және мазмұндық аспектілері" </w:t>
            </w:r>
          </w:p>
          <w:p w14:paraId="0B0529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"Мектепке дейінгі білім беру:балаларды ойын және танымдық іс-әрекеттер арқылы дамыту"</w:t>
            </w:r>
          </w:p>
        </w:tc>
        <w:tc>
          <w:tcPr>
            <w:tcW w:w="2338" w:type="dxa"/>
          </w:tcPr>
          <w:p w14:paraId="59C9CA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№0659909  5.10.2023ж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200041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25EBA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52852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№139399 22.08.25ж</w:t>
            </w:r>
          </w:p>
        </w:tc>
        <w:tc>
          <w:tcPr>
            <w:tcW w:w="2451" w:type="dxa"/>
          </w:tcPr>
          <w:p w14:paraId="3CC7AB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01F27C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9564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ПШО</w:t>
            </w:r>
          </w:p>
        </w:tc>
        <w:tc>
          <w:tcPr>
            <w:tcW w:w="2076" w:type="dxa"/>
          </w:tcPr>
          <w:p w14:paraId="309385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72 сағ.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0A4CA1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2EBA17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802 сағ </w:t>
            </w:r>
          </w:p>
        </w:tc>
        <w:tc>
          <w:tcPr>
            <w:tcW w:w="2051" w:type="dxa"/>
          </w:tcPr>
          <w:p w14:paraId="10C9C7F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  <w:p w14:paraId="7A0BE10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A8102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5EAB91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E9D303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2095" w:type="dxa"/>
          </w:tcPr>
          <w:p w14:paraId="2807D10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Саюпова Лаура Серікқызы</w:t>
            </w:r>
          </w:p>
          <w:p w14:paraId="4A1BC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0C4836F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"Баланы ерте дамыту бағдарлары" </w:t>
            </w:r>
          </w:p>
          <w:p w14:paraId="37F876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21537D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№007643  28.11.2023ж</w:t>
            </w:r>
          </w:p>
        </w:tc>
        <w:tc>
          <w:tcPr>
            <w:tcW w:w="2451" w:type="dxa"/>
          </w:tcPr>
          <w:p w14:paraId="15E84F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ПШО</w:t>
            </w:r>
          </w:p>
        </w:tc>
        <w:tc>
          <w:tcPr>
            <w:tcW w:w="2076" w:type="dxa"/>
          </w:tcPr>
          <w:p w14:paraId="567E5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170 сағ.</w:t>
            </w:r>
          </w:p>
        </w:tc>
        <w:tc>
          <w:tcPr>
            <w:tcW w:w="2051" w:type="dxa"/>
          </w:tcPr>
          <w:p w14:paraId="7BF3DB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2023ж</w:t>
            </w:r>
          </w:p>
        </w:tc>
      </w:tr>
      <w:tr w14:paraId="12CB3B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4A2B6D1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2095" w:type="dxa"/>
          </w:tcPr>
          <w:p w14:paraId="7A42F6A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Серікбаева Жансая Ренатқызы</w:t>
            </w:r>
          </w:p>
          <w:p w14:paraId="78701F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032" w:type="dxa"/>
          </w:tcPr>
          <w:p w14:paraId="19DCE5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"Педагогикалық пәндік құзыреттілігін дамыту: қазақ тілін және қазақ әдебиетін оқытудың тиімді тәжірибесі" тақырыбы бойынша </w:t>
            </w:r>
          </w:p>
          <w:p w14:paraId="2C20F3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Оқу үдерісі және ЖИ:генеративті модельдер мен промт-инжиниринг өнері </w:t>
            </w:r>
          </w:p>
          <w:p w14:paraId="06E6FD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338" w:type="dxa"/>
          </w:tcPr>
          <w:p w14:paraId="695DD4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22.08.2025ж №139433  </w:t>
            </w:r>
          </w:p>
        </w:tc>
        <w:tc>
          <w:tcPr>
            <w:tcW w:w="2451" w:type="dxa"/>
          </w:tcPr>
          <w:p w14:paraId="447C37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ПШО</w:t>
            </w:r>
          </w:p>
        </w:tc>
        <w:tc>
          <w:tcPr>
            <w:tcW w:w="2076" w:type="dxa"/>
          </w:tcPr>
          <w:p w14:paraId="6860DE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80сағ</w:t>
            </w:r>
          </w:p>
        </w:tc>
        <w:tc>
          <w:tcPr>
            <w:tcW w:w="2051" w:type="dxa"/>
          </w:tcPr>
          <w:p w14:paraId="662543B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2025ж</w:t>
            </w:r>
          </w:p>
        </w:tc>
      </w:tr>
      <w:tr w14:paraId="55DFFD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5B790AC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2095" w:type="dxa"/>
          </w:tcPr>
          <w:p w14:paraId="19D7C0F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Файзоллаева Інжу Сандыбайқызы</w:t>
            </w:r>
          </w:p>
          <w:p w14:paraId="6C8D4E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32" w:type="dxa"/>
          </w:tcPr>
          <w:p w14:paraId="5AF950D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"Мектепалды даярлықтың тәжірибелік және мазмұндық аспектілері" </w:t>
            </w:r>
          </w:p>
          <w:p w14:paraId="7EC7028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4E5350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26.09.2024ж №0774237</w:t>
            </w:r>
          </w:p>
        </w:tc>
        <w:tc>
          <w:tcPr>
            <w:tcW w:w="2451" w:type="dxa"/>
          </w:tcPr>
          <w:p w14:paraId="3CCDCFE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Өрлеу.</w:t>
            </w:r>
          </w:p>
        </w:tc>
        <w:tc>
          <w:tcPr>
            <w:tcW w:w="2076" w:type="dxa"/>
          </w:tcPr>
          <w:p w14:paraId="33F05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72 сағ</w:t>
            </w:r>
          </w:p>
        </w:tc>
        <w:tc>
          <w:tcPr>
            <w:tcW w:w="2051" w:type="dxa"/>
          </w:tcPr>
          <w:p w14:paraId="10A01DE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2024ж</w:t>
            </w:r>
          </w:p>
        </w:tc>
      </w:tr>
      <w:tr w14:paraId="416188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" w:type="dxa"/>
          </w:tcPr>
          <w:p w14:paraId="20EF34A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2095" w:type="dxa"/>
          </w:tcPr>
          <w:p w14:paraId="51A629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Амангелдиева Алтынай Асқарқызы</w:t>
            </w:r>
          </w:p>
        </w:tc>
        <w:tc>
          <w:tcPr>
            <w:tcW w:w="4032" w:type="dxa"/>
          </w:tcPr>
          <w:p w14:paraId="63746CA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38" w:type="dxa"/>
          </w:tcPr>
          <w:p w14:paraId="3606F4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1" w:type="dxa"/>
          </w:tcPr>
          <w:p w14:paraId="4FA3D68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76" w:type="dxa"/>
          </w:tcPr>
          <w:p w14:paraId="2B5A1C7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1" w:type="dxa"/>
          </w:tcPr>
          <w:p w14:paraId="3D15D51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E3A4A8B">
      <w:pPr>
        <w:rPr>
          <w:rFonts w:ascii="Times New Roman" w:hAnsi="Times New Roman" w:cs="Times New Roman"/>
          <w:lang w:val="kk-KZ"/>
        </w:rPr>
      </w:pPr>
    </w:p>
    <w:p w14:paraId="78C38D7D">
      <w:pPr>
        <w:rPr>
          <w:rFonts w:ascii="Times New Roman" w:hAnsi="Times New Roman" w:cs="Times New Roman"/>
          <w:lang w:val="kk-KZ"/>
        </w:rPr>
      </w:pPr>
    </w:p>
    <w:p w14:paraId="50F41E27">
      <w:pPr>
        <w:rPr>
          <w:rFonts w:ascii="Times New Roman" w:hAnsi="Times New Roman" w:cs="Times New Roman"/>
          <w:lang w:val="kk-KZ"/>
        </w:rPr>
      </w:pPr>
    </w:p>
    <w:p w14:paraId="76BAC2B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Мектеп директоры м.а:                              Л.М.Умирзахова       </w:t>
      </w:r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F19FD"/>
    <w:rsid w:val="000A7500"/>
    <w:rsid w:val="0011721A"/>
    <w:rsid w:val="00240505"/>
    <w:rsid w:val="002879FB"/>
    <w:rsid w:val="00385107"/>
    <w:rsid w:val="00445B81"/>
    <w:rsid w:val="004E7F29"/>
    <w:rsid w:val="004F1131"/>
    <w:rsid w:val="005C5ED2"/>
    <w:rsid w:val="00763F51"/>
    <w:rsid w:val="00862A17"/>
    <w:rsid w:val="008D623D"/>
    <w:rsid w:val="0095008D"/>
    <w:rsid w:val="00994641"/>
    <w:rsid w:val="00A540DC"/>
    <w:rsid w:val="00B95E97"/>
    <w:rsid w:val="00F81F37"/>
    <w:rsid w:val="00FF19FD"/>
    <w:rsid w:val="14F5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1046</Words>
  <Characters>7760</Characters>
  <Lines>75</Lines>
  <Paragraphs>21</Paragraphs>
  <TotalTime>92</TotalTime>
  <ScaleCrop>false</ScaleCrop>
  <LinksUpToDate>false</LinksUpToDate>
  <CharactersWithSpaces>10031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2025-11-10T19:18:00Z</dcterms:created>
  <dc:creator>User</dc:creator>
  <cp:lastModifiedBy>User</cp:lastModifiedBy>
  <cp:lastPrinted>2025-11-10T21:06:00Z</cp:lastPrinted>
  <dcterms:modified xsi:type="dcterms:W3CDTF">2026-04-14T11:07:05Z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eyJoZGlkIjoiOWUzMTYwOGU1YmZkNTU4YzMzZGJlYTRhOTFhNTY3MTgifQ==</vt:lpwstr>
  </property>
  <property fmtid="{D5CDD505-2E9C-101B-9397-08002B2CF9AE}" pid="3" name="KSOProductBuildVer">
    <vt:lpwstr>1049-12.1.0.25242</vt:lpwstr>
  </property>
  <property fmtid="{D5CDD505-2E9C-101B-9397-08002B2CF9AE}" pid="4" name="ICV">
    <vt:lpwstr>1162DCFC2691480287789D2C6EA2B6FB_12</vt:lpwstr>
  </property>
</Properties>
</file>