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B6" w:rsidRDefault="005456B6" w:rsidP="005456B6">
      <w:pPr>
        <w:ind w:right="-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Панфилов атындағы жалпы орта мектебі КММ кітапханасының    ж</w:t>
      </w:r>
      <w:r w:rsidRPr="00CC1C4B">
        <w:rPr>
          <w:rFonts w:ascii="Times New Roman" w:hAnsi="Times New Roman" w:cs="Times New Roman"/>
          <w:sz w:val="28"/>
          <w:szCs w:val="28"/>
          <w:lang w:val="kk-KZ"/>
        </w:rPr>
        <w:t xml:space="preserve">алпы кітап қоры </w:t>
      </w:r>
      <w:r>
        <w:rPr>
          <w:rFonts w:ascii="Times New Roman" w:hAnsi="Times New Roman" w:cs="Times New Roman"/>
          <w:sz w:val="28"/>
          <w:szCs w:val="28"/>
          <w:lang w:val="kk-KZ"/>
        </w:rPr>
        <w:t>жөнінде мәліметі.</w:t>
      </w:r>
    </w:p>
    <w:p w:rsidR="007E15AA" w:rsidRDefault="007E15AA" w:rsidP="005456B6">
      <w:pPr>
        <w:ind w:right="-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15AA" w:rsidRPr="00CC1C4B" w:rsidRDefault="007E15AA" w:rsidP="005456B6">
      <w:pPr>
        <w:ind w:right="-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/>
      </w:tblPr>
      <w:tblGrid>
        <w:gridCol w:w="675"/>
        <w:gridCol w:w="4229"/>
        <w:gridCol w:w="1570"/>
        <w:gridCol w:w="1548"/>
        <w:gridCol w:w="1549"/>
      </w:tblGrid>
      <w:tr w:rsidR="005456B6" w:rsidTr="00C04657">
        <w:tc>
          <w:tcPr>
            <w:tcW w:w="675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b/>
                <w:sz w:val="28"/>
                <w:szCs w:val="28"/>
              </w:rPr>
              <w:t>Сандық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C1C4B">
              <w:rPr>
                <w:rFonts w:ascii="Times New Roman" w:hAnsi="Times New Roman" w:cs="Times New Roman"/>
                <w:b/>
                <w:sz w:val="28"/>
                <w:szCs w:val="28"/>
              </w:rPr>
              <w:t>көрсеткіштер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b/>
                <w:sz w:val="28"/>
                <w:szCs w:val="28"/>
              </w:rPr>
              <w:t>2023-2024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b/>
                <w:sz w:val="28"/>
                <w:szCs w:val="28"/>
              </w:rPr>
              <w:t>2024-2025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2025-2026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Барлық </w:t>
            </w: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қоры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8733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9271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10096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Соның </w:t>
            </w: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көркем әдебиет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1964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1964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1974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Әдістемелік </w:t>
            </w: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572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636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676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Оқулықтар 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5288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5762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6537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Брошюра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909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909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909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Оқушы саны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127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Оқырмандар  саны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саны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981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2900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4616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ітап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оқылымы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10,5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43,5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ітап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айналымы</w:t>
            </w:r>
            <w:proofErr w:type="spellEnd"/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Кітапхана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көлемі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67,5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67,5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67,5</w:t>
            </w:r>
          </w:p>
        </w:tc>
      </w:tr>
      <w:tr w:rsidR="005456B6" w:rsidTr="00C04657">
        <w:tc>
          <w:tcPr>
            <w:tcW w:w="675" w:type="dxa"/>
          </w:tcPr>
          <w:p w:rsidR="005456B6" w:rsidRDefault="005456B6" w:rsidP="00C04657">
            <w:pPr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422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C1C4B">
              <w:rPr>
                <w:rFonts w:ascii="Times New Roman" w:hAnsi="Times New Roman" w:cs="Times New Roman"/>
                <w:sz w:val="28"/>
                <w:szCs w:val="28"/>
              </w:rPr>
              <w:t xml:space="preserve"> саны</w:t>
            </w:r>
          </w:p>
        </w:tc>
        <w:tc>
          <w:tcPr>
            <w:tcW w:w="1570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548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49" w:type="dxa"/>
          </w:tcPr>
          <w:p w:rsidR="005456B6" w:rsidRPr="00CC1C4B" w:rsidRDefault="005456B6" w:rsidP="00C04657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</w:tbl>
    <w:p w:rsidR="005456B6" w:rsidRDefault="005456B6" w:rsidP="005456B6">
      <w:pPr>
        <w:ind w:right="-1"/>
        <w:jc w:val="both"/>
        <w:rPr>
          <w:sz w:val="28"/>
          <w:szCs w:val="28"/>
          <w:lang w:val="kk-KZ"/>
        </w:rPr>
      </w:pPr>
    </w:p>
    <w:p w:rsidR="005456B6" w:rsidRDefault="005456B6" w:rsidP="005456B6">
      <w:pPr>
        <w:pStyle w:val="a3"/>
        <w:spacing w:line="276" w:lineRule="auto"/>
        <w:ind w:left="0" w:right="-1"/>
        <w:jc w:val="both"/>
        <w:rPr>
          <w:sz w:val="28"/>
          <w:szCs w:val="28"/>
        </w:rPr>
      </w:pPr>
      <w:r w:rsidRPr="00CF3CC1">
        <w:rPr>
          <w:sz w:val="28"/>
          <w:szCs w:val="28"/>
        </w:rPr>
        <w:t>Мектеп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кітапханасы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екінші қабатта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орналасқан.</w:t>
      </w:r>
      <w:r w:rsidRPr="008F5110"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Жалпы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 xml:space="preserve">ауданы: </w:t>
      </w:r>
      <w:r>
        <w:rPr>
          <w:spacing w:val="1"/>
          <w:sz w:val="28"/>
          <w:szCs w:val="28"/>
        </w:rPr>
        <w:t>67,5</w:t>
      </w:r>
      <w:r w:rsidRPr="00CF3CC1">
        <w:rPr>
          <w:sz w:val="28"/>
          <w:szCs w:val="28"/>
        </w:rPr>
        <w:t>кв/м. Материалдық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техникалық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базасы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жақсы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жабдықталған. Кітапхана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кафедрасы-1,көрме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 xml:space="preserve">стеллаждары - </w:t>
      </w:r>
      <w:r>
        <w:rPr>
          <w:sz w:val="28"/>
          <w:szCs w:val="28"/>
        </w:rPr>
        <w:t>6</w:t>
      </w:r>
      <w:r w:rsidRPr="00CF3CC1">
        <w:rPr>
          <w:sz w:val="28"/>
          <w:szCs w:val="28"/>
        </w:rPr>
        <w:t>, кітап</w:t>
      </w:r>
      <w:r>
        <w:rPr>
          <w:sz w:val="28"/>
          <w:szCs w:val="28"/>
        </w:rPr>
        <w:t xml:space="preserve"> </w:t>
      </w:r>
      <w:r w:rsidRPr="00CF3CC1">
        <w:rPr>
          <w:sz w:val="28"/>
          <w:szCs w:val="28"/>
        </w:rPr>
        <w:t>сөрелері -</w:t>
      </w:r>
      <w:r>
        <w:rPr>
          <w:spacing w:val="-2"/>
          <w:sz w:val="28"/>
          <w:szCs w:val="28"/>
        </w:rPr>
        <w:t>25</w:t>
      </w:r>
      <w:r w:rsidRPr="00CF3CC1">
        <w:rPr>
          <w:sz w:val="28"/>
          <w:szCs w:val="28"/>
        </w:rPr>
        <w:t xml:space="preserve">, </w:t>
      </w:r>
    </w:p>
    <w:p w:rsidR="005456B6" w:rsidRDefault="005456B6" w:rsidP="005456B6">
      <w:pPr>
        <w:pStyle w:val="a3"/>
        <w:spacing w:line="276" w:lineRule="auto"/>
        <w:ind w:left="0" w:right="-1"/>
        <w:jc w:val="both"/>
        <w:rPr>
          <w:sz w:val="28"/>
          <w:szCs w:val="28"/>
        </w:rPr>
      </w:pPr>
      <w:r w:rsidRPr="00CF3CC1">
        <w:rPr>
          <w:sz w:val="28"/>
          <w:szCs w:val="28"/>
        </w:rPr>
        <w:t>принтер</w:t>
      </w:r>
      <w:r w:rsidRPr="00F44F66">
        <w:rPr>
          <w:sz w:val="28"/>
          <w:szCs w:val="28"/>
        </w:rPr>
        <w:t xml:space="preserve"> 3/1</w:t>
      </w:r>
      <w:r w:rsidRPr="00CF3CC1">
        <w:rPr>
          <w:sz w:val="28"/>
          <w:szCs w:val="28"/>
        </w:rPr>
        <w:t xml:space="preserve"> – 1;</w:t>
      </w:r>
      <w:r>
        <w:rPr>
          <w:sz w:val="28"/>
          <w:szCs w:val="28"/>
        </w:rPr>
        <w:t>компьтер-5,телевизор -1.</w:t>
      </w:r>
    </w:p>
    <w:p w:rsidR="005456B6" w:rsidRPr="00D053D9" w:rsidRDefault="005456B6" w:rsidP="005456B6">
      <w:pPr>
        <w:pStyle w:val="a3"/>
        <w:spacing w:line="276" w:lineRule="auto"/>
        <w:ind w:left="0" w:right="-1"/>
        <w:jc w:val="both"/>
        <w:rPr>
          <w:rFonts w:ascii="Kz Times New Roman" w:hAnsi="Kz Times New Roman" w:cs="Kz Times New Roman"/>
          <w:sz w:val="28"/>
          <w:szCs w:val="28"/>
        </w:rPr>
      </w:pPr>
      <w:r w:rsidRPr="00D053D9">
        <w:rPr>
          <w:rFonts w:ascii="Kz Times New Roman" w:hAnsi="Kz Times New Roman" w:cs="Kz Times New Roman"/>
          <w:sz w:val="28"/>
          <w:szCs w:val="28"/>
        </w:rPr>
        <w:t>Мектеп кітапханасы оқушыларды оқулықпен қамтып қана қоймай, кітапханаға оқырман тарту</w:t>
      </w:r>
      <w:r>
        <w:rPr>
          <w:rFonts w:ascii="Kz Times New Roman" w:hAnsi="Kz Times New Roman" w:cs="Kz Times New Roman"/>
          <w:sz w:val="28"/>
          <w:szCs w:val="28"/>
        </w:rPr>
        <w:t xml:space="preserve"> мақсатында,оқырмандармен  </w:t>
      </w:r>
      <w:r w:rsidRPr="00D053D9">
        <w:rPr>
          <w:rFonts w:ascii="Kz Times New Roman" w:hAnsi="Kz Times New Roman" w:cs="Kz Times New Roman"/>
          <w:sz w:val="28"/>
          <w:szCs w:val="28"/>
        </w:rPr>
        <w:t>көпшілік</w:t>
      </w:r>
      <w:r>
        <w:rPr>
          <w:rFonts w:ascii="Kz Times New Roman" w:hAnsi="Kz Times New Roman" w:cs="Kz Times New Roman"/>
          <w:sz w:val="28"/>
          <w:szCs w:val="28"/>
        </w:rPr>
        <w:t xml:space="preserve"> </w:t>
      </w:r>
      <w:r w:rsidRPr="00D053D9">
        <w:rPr>
          <w:rFonts w:ascii="Kz Times New Roman" w:hAnsi="Kz Times New Roman" w:cs="Kz Times New Roman"/>
          <w:sz w:val="28"/>
          <w:szCs w:val="28"/>
        </w:rPr>
        <w:t>шаралар</w:t>
      </w:r>
      <w:r>
        <w:rPr>
          <w:rFonts w:ascii="Kz Times New Roman" w:hAnsi="Kz Times New Roman" w:cs="Kz Times New Roman"/>
          <w:sz w:val="28"/>
          <w:szCs w:val="28"/>
        </w:rPr>
        <w:t xml:space="preserve"> </w:t>
      </w:r>
      <w:r w:rsidRPr="00D053D9">
        <w:rPr>
          <w:rFonts w:ascii="Kz Times New Roman" w:hAnsi="Kz Times New Roman" w:cs="Kz Times New Roman"/>
          <w:sz w:val="28"/>
          <w:szCs w:val="28"/>
        </w:rPr>
        <w:t>өткізілді.</w:t>
      </w:r>
    </w:p>
    <w:p w:rsidR="008A01A5" w:rsidRPr="005456B6" w:rsidRDefault="008A01A5">
      <w:pPr>
        <w:rPr>
          <w:lang w:val="kk-KZ"/>
        </w:rPr>
      </w:pPr>
    </w:p>
    <w:sectPr w:rsidR="008A01A5" w:rsidRPr="00545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panose1 w:val="02020603050405020304"/>
    <w:charset w:val="CC"/>
    <w:family w:val="roman"/>
    <w:pitch w:val="variable"/>
    <w:sig w:usb0="A0002AAF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56B6"/>
    <w:rsid w:val="005456B6"/>
    <w:rsid w:val="007E15AA"/>
    <w:rsid w:val="008A0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456B6"/>
    <w:pPr>
      <w:widowControl w:val="0"/>
      <w:autoSpaceDE w:val="0"/>
      <w:autoSpaceDN w:val="0"/>
      <w:spacing w:after="0" w:line="240" w:lineRule="auto"/>
      <w:ind w:left="676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5456B6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table" w:styleId="a5">
    <w:name w:val="Table Grid"/>
    <w:basedOn w:val="a1"/>
    <w:uiPriority w:val="59"/>
    <w:rsid w:val="005456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2026-04-17T10:17:00Z</dcterms:created>
  <dcterms:modified xsi:type="dcterms:W3CDTF">2026-04-17T10:21:00Z</dcterms:modified>
</cp:coreProperties>
</file>